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609965C0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3B1CF8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73344A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73344A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73344A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73344A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73344A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73344A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73344A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73344A">
        <w:rPr>
          <w:highlight w:val="green"/>
        </w:rPr>
        <w:t>]</w:t>
      </w:r>
    </w:p>
    <w:p w14:paraId="765C8C85" w14:textId="7CF56DDB" w:rsidR="00E75DBE" w:rsidRDefault="00EB1A48" w:rsidP="00E75DBE">
      <w:r w:rsidRPr="00570756">
        <w:rPr>
          <w:lang w:eastAsia="cs-CZ"/>
        </w:rPr>
        <w:t xml:space="preserve">který podává nabídku na nadlimitní </w:t>
      </w:r>
      <w:r w:rsidRPr="00F610D6">
        <w:rPr>
          <w:lang w:eastAsia="cs-CZ"/>
        </w:rPr>
        <w:t>sektorovou</w:t>
      </w:r>
      <w:r>
        <w:rPr>
          <w:lang w:eastAsia="cs-CZ"/>
        </w:rPr>
        <w:t xml:space="preserve"> veřejnou zakázku</w:t>
      </w:r>
      <w:r w:rsidRPr="00570756">
        <w:rPr>
          <w:lang w:eastAsia="cs-CZ"/>
        </w:rPr>
        <w:t xml:space="preserve"> s názvem </w:t>
      </w:r>
      <w:bookmarkStart w:id="0" w:name="_Toc403053768"/>
      <w:r w:rsidRPr="00F610D6">
        <w:t>„</w:t>
      </w:r>
      <w:bookmarkEnd w:id="0"/>
      <w:r w:rsidR="00187CFE">
        <w:rPr>
          <w:rStyle w:val="Tun0"/>
          <w:rFonts w:eastAsiaTheme="minorHAnsi"/>
        </w:rPr>
        <w:t>Technické plyny</w:t>
      </w:r>
      <w:r w:rsidR="00F610D6" w:rsidRPr="00F610D6">
        <w:rPr>
          <w:rStyle w:val="Tun0"/>
          <w:rFonts w:eastAsiaTheme="minorHAnsi"/>
        </w:rPr>
        <w:t xml:space="preserve"> - 202</w:t>
      </w:r>
      <w:r w:rsidR="0073344A">
        <w:rPr>
          <w:rStyle w:val="Tun0"/>
          <w:rFonts w:eastAsiaTheme="minorHAnsi"/>
        </w:rPr>
        <w:t>6</w:t>
      </w:r>
      <w:r w:rsidRPr="00F610D6">
        <w:t>“</w:t>
      </w:r>
      <w:r w:rsidRPr="00F610D6">
        <w:rPr>
          <w:lang w:eastAsia="cs-CZ"/>
        </w:rPr>
        <w:t>, tímto</w:t>
      </w:r>
      <w:r w:rsidRPr="00EB1A48">
        <w:rPr>
          <w:lang w:eastAsia="cs-CZ"/>
        </w:rPr>
        <w:t xml:space="preserve"> </w:t>
      </w:r>
      <w:r w:rsidR="00E75DBE" w:rsidRPr="00B172C0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73344A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73344A">
        <w:rPr>
          <w:highlight w:val="green"/>
        </w:rPr>
        <w:t>]</w:t>
      </w:r>
      <w:r>
        <w:t xml:space="preserve"> dne </w:t>
      </w:r>
      <w:r w:rsidR="00EB1A48" w:rsidRPr="0073344A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73344A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F6B12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06F7E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4D733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708D4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01AAF" w14:textId="4997D027" w:rsidR="0073344A" w:rsidRDefault="0073344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5CABE5B2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30AFA078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025058302">
    <w:abstractNumId w:val="3"/>
  </w:num>
  <w:num w:numId="2" w16cid:durableId="2114551445">
    <w:abstractNumId w:val="2"/>
  </w:num>
  <w:num w:numId="3" w16cid:durableId="8448287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1635994">
    <w:abstractNumId w:val="9"/>
  </w:num>
  <w:num w:numId="5" w16cid:durableId="1438134010">
    <w:abstractNumId w:val="4"/>
  </w:num>
  <w:num w:numId="6" w16cid:durableId="1076322565">
    <w:abstractNumId w:val="5"/>
  </w:num>
  <w:num w:numId="7" w16cid:durableId="1127427841">
    <w:abstractNumId w:val="0"/>
  </w:num>
  <w:num w:numId="8" w16cid:durableId="1670057139">
    <w:abstractNumId w:val="6"/>
  </w:num>
  <w:num w:numId="9" w16cid:durableId="3889213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77756171">
    <w:abstractNumId w:val="5"/>
  </w:num>
  <w:num w:numId="11" w16cid:durableId="1783575243">
    <w:abstractNumId w:val="2"/>
  </w:num>
  <w:num w:numId="12" w16cid:durableId="402067221">
    <w:abstractNumId w:val="5"/>
  </w:num>
  <w:num w:numId="13" w16cid:durableId="1810241236">
    <w:abstractNumId w:val="5"/>
  </w:num>
  <w:num w:numId="14" w16cid:durableId="858740548">
    <w:abstractNumId w:val="5"/>
  </w:num>
  <w:num w:numId="15" w16cid:durableId="1123116569">
    <w:abstractNumId w:val="5"/>
  </w:num>
  <w:num w:numId="16" w16cid:durableId="1773698317">
    <w:abstractNumId w:val="10"/>
  </w:num>
  <w:num w:numId="17" w16cid:durableId="37095417">
    <w:abstractNumId w:val="3"/>
  </w:num>
  <w:num w:numId="18" w16cid:durableId="1896306986">
    <w:abstractNumId w:val="10"/>
  </w:num>
  <w:num w:numId="19" w16cid:durableId="939145851">
    <w:abstractNumId w:val="10"/>
  </w:num>
  <w:num w:numId="20" w16cid:durableId="7685107">
    <w:abstractNumId w:val="10"/>
  </w:num>
  <w:num w:numId="21" w16cid:durableId="2124029688">
    <w:abstractNumId w:val="10"/>
  </w:num>
  <w:num w:numId="22" w16cid:durableId="992442221">
    <w:abstractNumId w:val="5"/>
  </w:num>
  <w:num w:numId="23" w16cid:durableId="1787507885">
    <w:abstractNumId w:val="2"/>
  </w:num>
  <w:num w:numId="24" w16cid:durableId="909847028">
    <w:abstractNumId w:val="5"/>
  </w:num>
  <w:num w:numId="25" w16cid:durableId="897396099">
    <w:abstractNumId w:val="5"/>
  </w:num>
  <w:num w:numId="26" w16cid:durableId="258175856">
    <w:abstractNumId w:val="5"/>
  </w:num>
  <w:num w:numId="27" w16cid:durableId="163016096">
    <w:abstractNumId w:val="5"/>
  </w:num>
  <w:num w:numId="28" w16cid:durableId="2040162573">
    <w:abstractNumId w:val="10"/>
  </w:num>
  <w:num w:numId="29" w16cid:durableId="174343100">
    <w:abstractNumId w:val="3"/>
  </w:num>
  <w:num w:numId="30" w16cid:durableId="1152063918">
    <w:abstractNumId w:val="10"/>
  </w:num>
  <w:num w:numId="31" w16cid:durableId="1751079975">
    <w:abstractNumId w:val="10"/>
  </w:num>
  <w:num w:numId="32" w16cid:durableId="1099326073">
    <w:abstractNumId w:val="10"/>
  </w:num>
  <w:num w:numId="33" w16cid:durableId="1044522899">
    <w:abstractNumId w:val="10"/>
  </w:num>
  <w:num w:numId="34" w16cid:durableId="661470439">
    <w:abstractNumId w:val="1"/>
  </w:num>
  <w:num w:numId="35" w16cid:durableId="189465466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77D05"/>
    <w:rsid w:val="000E23A7"/>
    <w:rsid w:val="0010693F"/>
    <w:rsid w:val="00114472"/>
    <w:rsid w:val="0012296E"/>
    <w:rsid w:val="00144D1F"/>
    <w:rsid w:val="001550BC"/>
    <w:rsid w:val="001605B9"/>
    <w:rsid w:val="00170EC5"/>
    <w:rsid w:val="001747C1"/>
    <w:rsid w:val="00184743"/>
    <w:rsid w:val="00187CFE"/>
    <w:rsid w:val="00207DF5"/>
    <w:rsid w:val="00280E07"/>
    <w:rsid w:val="002C31BF"/>
    <w:rsid w:val="002D08B1"/>
    <w:rsid w:val="002E0CD7"/>
    <w:rsid w:val="00341DCF"/>
    <w:rsid w:val="00357BC6"/>
    <w:rsid w:val="003956C6"/>
    <w:rsid w:val="003B1CF8"/>
    <w:rsid w:val="003E7027"/>
    <w:rsid w:val="00424B38"/>
    <w:rsid w:val="004270C1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C6388"/>
    <w:rsid w:val="006D7AFE"/>
    <w:rsid w:val="006E0578"/>
    <w:rsid w:val="006E314D"/>
    <w:rsid w:val="00710723"/>
    <w:rsid w:val="00723ED1"/>
    <w:rsid w:val="0073344A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9F3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10D6"/>
    <w:rsid w:val="00F659EB"/>
    <w:rsid w:val="00F74FD2"/>
    <w:rsid w:val="00F75561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812A20-AF98-48F9-8057-ECFF357934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9</cp:revision>
  <cp:lastPrinted>2025-10-21T06:07:00Z</cp:lastPrinted>
  <dcterms:created xsi:type="dcterms:W3CDTF">2024-06-14T08:05:00Z</dcterms:created>
  <dcterms:modified xsi:type="dcterms:W3CDTF">2025-10-21T06:07:00Z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